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E0495" w:rsidRDefault="00B37CC9" w:rsidP="007E6681">
            <w:r>
              <w:t xml:space="preserve">Isaiah </w:t>
            </w:r>
          </w:p>
          <w:p w:rsidR="00673F3E" w:rsidRDefault="007E6681" w:rsidP="007E6681">
            <w:r>
              <w:t>35: 1-10</w:t>
            </w:r>
          </w:p>
          <w:p w:rsidR="006E0495" w:rsidRDefault="006E0495" w:rsidP="007E6681"/>
          <w:p w:rsidR="006E0495" w:rsidRDefault="006E0495" w:rsidP="007E6681">
            <w:r>
              <w:t>Selection A9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E0495" w:rsidRDefault="006E0495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5B1B6B">
              <w:rPr>
                <w:rFonts w:cs="Times New Roman"/>
                <w:b/>
                <w:sz w:val="32"/>
                <w:szCs w:val="32"/>
              </w:rPr>
              <w:t xml:space="preserve">Book of </w:t>
            </w:r>
            <w:r w:rsidR="00B37CC9">
              <w:rPr>
                <w:rFonts w:cs="Times New Roman"/>
                <w:b/>
                <w:sz w:val="32"/>
                <w:szCs w:val="32"/>
              </w:rPr>
              <w:t>the Prophet Isaiah</w:t>
            </w: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The wilderness and the parched land will exult;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 xml:space="preserve">the </w:t>
            </w:r>
            <w:proofErr w:type="spellStart"/>
            <w:r w:rsidRPr="007E6681">
              <w:rPr>
                <w:rFonts w:cs="Times New Roman"/>
                <w:b/>
                <w:sz w:val="32"/>
                <w:szCs w:val="32"/>
              </w:rPr>
              <w:t>Arabah</w:t>
            </w:r>
            <w:proofErr w:type="spellEnd"/>
            <w:r w:rsidRPr="007E6681">
              <w:rPr>
                <w:rFonts w:cs="Times New Roman"/>
                <w:b/>
                <w:sz w:val="32"/>
                <w:szCs w:val="32"/>
              </w:rPr>
              <w:t xml:space="preserve"> will rejoice and bloom;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l</w:t>
            </w:r>
            <w:r w:rsidRPr="007E6681">
              <w:rPr>
                <w:rFonts w:cs="Times New Roman"/>
                <w:b/>
                <w:sz w:val="32"/>
                <w:szCs w:val="32"/>
              </w:rPr>
              <w:t>ike the crocus it shall bloom abundantly,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rejoice with joyful song.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The glory of Lebanon will be given to it,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the splendor of Carmel and Sharon;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7E6681">
              <w:rPr>
                <w:rFonts w:cs="Times New Roman"/>
                <w:b/>
                <w:sz w:val="32"/>
                <w:szCs w:val="32"/>
              </w:rPr>
              <w:t>hey will see the glory of the LORD,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the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splendor of our God.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Strengthen hands that are feeble,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make firm knees that are weak,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s</w:t>
            </w:r>
            <w:r w:rsidRPr="007E6681">
              <w:rPr>
                <w:rFonts w:cs="Times New Roman"/>
                <w:b/>
                <w:sz w:val="32"/>
                <w:szCs w:val="32"/>
              </w:rPr>
              <w:t>ay to the fearful of heart: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Times New Roman"/>
                <w:b/>
                <w:sz w:val="32"/>
                <w:szCs w:val="32"/>
              </w:rPr>
              <w:t>b</w:t>
            </w:r>
            <w:r w:rsidRPr="007E6681">
              <w:rPr>
                <w:rFonts w:cs="Times New Roman"/>
                <w:b/>
                <w:sz w:val="32"/>
                <w:szCs w:val="32"/>
              </w:rPr>
              <w:t>e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strong, do not fear!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Here is your God,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he comes with vindication;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w</w:t>
            </w:r>
            <w:r w:rsidRPr="007E6681">
              <w:rPr>
                <w:rFonts w:cs="Times New Roman"/>
                <w:b/>
                <w:sz w:val="32"/>
                <w:szCs w:val="32"/>
              </w:rPr>
              <w:t>ith divine recompense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comes to save you.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Then the eyes of the blind shall see,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and the ears of the deaf be opened;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7E6681">
              <w:rPr>
                <w:rFonts w:cs="Times New Roman"/>
                <w:b/>
                <w:sz w:val="32"/>
                <w:szCs w:val="32"/>
              </w:rPr>
              <w:t>hen the lame shall leap like a stag,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the mute tongue sing for joy.</w:t>
            </w:r>
          </w:p>
          <w:p w:rsidR="006E0495" w:rsidRDefault="006E0495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E0495" w:rsidRPr="006E0495" w:rsidRDefault="006E0495" w:rsidP="006E0495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6E0495"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6E0495" w:rsidRDefault="006E0495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For waters will burst forth in the wilderness,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streams in the </w:t>
            </w:r>
            <w:proofErr w:type="spellStart"/>
            <w:r w:rsidRPr="007E6681">
              <w:rPr>
                <w:rFonts w:cs="Times New Roman"/>
                <w:b/>
                <w:sz w:val="32"/>
                <w:szCs w:val="32"/>
              </w:rPr>
              <w:t>Arabah</w:t>
            </w:r>
            <w:proofErr w:type="spellEnd"/>
            <w:r w:rsidRPr="007E6681"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The burning sands will become pools,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and the thirsty ground, springs of water;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7E6681">
              <w:rPr>
                <w:rFonts w:cs="Times New Roman"/>
                <w:b/>
                <w:sz w:val="32"/>
                <w:szCs w:val="32"/>
              </w:rPr>
              <w:t>he abode where jackals crouch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be a marsh for the reed and papyrus.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A highway will be there,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called the holy way;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n</w:t>
            </w:r>
            <w:r w:rsidRPr="007E6681">
              <w:rPr>
                <w:rFonts w:cs="Times New Roman"/>
                <w:b/>
                <w:sz w:val="32"/>
                <w:szCs w:val="32"/>
              </w:rPr>
              <w:t>o one unclean may pass over it,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but it will be for his people;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no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traveler, not even fools, shall go astray on it.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No lion shall be there,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nor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any beast of prey approach,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7E6681">
              <w:rPr>
                <w:rFonts w:cs="Times New Roman"/>
                <w:b/>
                <w:sz w:val="32"/>
                <w:szCs w:val="32"/>
              </w:rPr>
              <w:t>nor be found.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E6681">
              <w:rPr>
                <w:rFonts w:cs="Times New Roman"/>
                <w:b/>
                <w:sz w:val="32"/>
                <w:szCs w:val="32"/>
              </w:rPr>
              <w:t>But there the redeemed shall walk,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a</w:t>
            </w:r>
            <w:r w:rsidRPr="007E6681">
              <w:rPr>
                <w:rFonts w:cs="Times New Roman"/>
                <w:b/>
                <w:sz w:val="32"/>
                <w:szCs w:val="32"/>
              </w:rPr>
              <w:t>nd the ransomed of the LORD shall return,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and enter Zion singing,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E6681">
              <w:rPr>
                <w:rFonts w:cs="Times New Roman"/>
                <w:b/>
                <w:sz w:val="32"/>
                <w:szCs w:val="32"/>
              </w:rPr>
              <w:t>crowned with everlasting joy;</w:t>
            </w:r>
          </w:p>
          <w:p w:rsidR="007E6681" w:rsidRP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t</w:t>
            </w:r>
            <w:r w:rsidRPr="007E6681">
              <w:rPr>
                <w:rFonts w:cs="Times New Roman"/>
                <w:b/>
                <w:sz w:val="32"/>
                <w:szCs w:val="32"/>
              </w:rPr>
              <w:t>hey meet with joy and gladness,</w:t>
            </w:r>
          </w:p>
          <w:p w:rsidR="00FA19E6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7E6681">
              <w:rPr>
                <w:rFonts w:cs="Times New Roman"/>
                <w:b/>
                <w:sz w:val="32"/>
                <w:szCs w:val="32"/>
              </w:rPr>
              <w:t>sorrow</w:t>
            </w:r>
            <w:proofErr w:type="gramEnd"/>
            <w:r w:rsidRPr="007E6681">
              <w:rPr>
                <w:rFonts w:cs="Times New Roman"/>
                <w:b/>
                <w:sz w:val="32"/>
                <w:szCs w:val="32"/>
              </w:rPr>
              <w:t xml:space="preserve"> and mourning flee away.</w:t>
            </w:r>
          </w:p>
          <w:p w:rsidR="007E6681" w:rsidRDefault="007E6681" w:rsidP="007E668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>Section A – Old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ZgKpiS23J2qJJMIB+iQ7R/wZ88=" w:salt="nq/A2alE1aJPMcNfn5IEJ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1700A2"/>
    <w:rsid w:val="0017563C"/>
    <w:rsid w:val="002723A3"/>
    <w:rsid w:val="003D722A"/>
    <w:rsid w:val="00433BC8"/>
    <w:rsid w:val="004A1D1A"/>
    <w:rsid w:val="00530AEB"/>
    <w:rsid w:val="0054399E"/>
    <w:rsid w:val="005656F1"/>
    <w:rsid w:val="005B1B6B"/>
    <w:rsid w:val="005F1A39"/>
    <w:rsid w:val="00673F3E"/>
    <w:rsid w:val="006E0495"/>
    <w:rsid w:val="007E6681"/>
    <w:rsid w:val="00931497"/>
    <w:rsid w:val="00B37CC9"/>
    <w:rsid w:val="00C00DB0"/>
    <w:rsid w:val="00D23295"/>
    <w:rsid w:val="00DB64B1"/>
    <w:rsid w:val="00F85DF7"/>
    <w:rsid w:val="00FA19E6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B2BE-1513-4301-8B26-02FF6C94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dcterms:created xsi:type="dcterms:W3CDTF">2012-02-16T19:50:00Z</dcterms:created>
  <dcterms:modified xsi:type="dcterms:W3CDTF">2012-02-17T20:29:00Z</dcterms:modified>
</cp:coreProperties>
</file>